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6D" w:rsidRPr="001F153B" w:rsidRDefault="0046228B" w:rsidP="009A5976">
      <w:pPr>
        <w:jc w:val="center"/>
        <w:rPr>
          <w:b/>
          <w:u w:val="single"/>
        </w:rPr>
      </w:pPr>
      <w:bookmarkStart w:id="0" w:name="_GoBack"/>
      <w:bookmarkEnd w:id="0"/>
      <w:r w:rsidRPr="001F153B">
        <w:rPr>
          <w:b/>
          <w:u w:val="single"/>
        </w:rPr>
        <w:t>DIRECTRICES PARA</w:t>
      </w:r>
      <w:r w:rsidR="00D41B04" w:rsidRPr="001F153B">
        <w:rPr>
          <w:b/>
          <w:u w:val="single"/>
        </w:rPr>
        <w:t xml:space="preserve"> EVALUACIÓN INTEGRAL PROFESORES OCASIONALES</w:t>
      </w:r>
    </w:p>
    <w:p w:rsidR="001F153B" w:rsidRDefault="001F153B">
      <w:pPr>
        <w:rPr>
          <w:b/>
        </w:rPr>
      </w:pPr>
    </w:p>
    <w:p w:rsidR="00D41B04" w:rsidRPr="001F153B" w:rsidRDefault="00D41B04">
      <w:pPr>
        <w:rPr>
          <w:b/>
          <w:u w:val="single"/>
        </w:rPr>
      </w:pPr>
      <w:r w:rsidRPr="001F153B">
        <w:rPr>
          <w:b/>
          <w:u w:val="single"/>
        </w:rPr>
        <w:t>Autoevaluación</w:t>
      </w:r>
    </w:p>
    <w:p w:rsidR="005E0F0A" w:rsidRPr="00731F9A" w:rsidRDefault="005E0F0A" w:rsidP="00671645">
      <w:pPr>
        <w:jc w:val="both"/>
      </w:pPr>
      <w:r w:rsidRPr="00731F9A">
        <w:t>Previo a realizar el proceso de Autoevaluación deberá cargar las evidenc</w:t>
      </w:r>
      <w:r w:rsidR="0046228B" w:rsidRPr="00731F9A">
        <w:t>ias en el Portafolio Académico.</w:t>
      </w:r>
    </w:p>
    <w:p w:rsidR="00AC347F" w:rsidRPr="00731F9A" w:rsidRDefault="00AC347F" w:rsidP="00671645">
      <w:pPr>
        <w:pStyle w:val="Prrafodelista"/>
        <w:numPr>
          <w:ilvl w:val="0"/>
          <w:numId w:val="1"/>
        </w:numPr>
        <w:jc w:val="both"/>
      </w:pPr>
      <w:r w:rsidRPr="00731F9A">
        <w:t>Ingresar al Portafolio Académico a través</w:t>
      </w:r>
      <w:r w:rsidR="0046228B" w:rsidRPr="00731F9A">
        <w:t xml:space="preserve"> de enlace dentro del SII o en </w:t>
      </w:r>
      <w:r w:rsidRPr="00671645">
        <w:rPr>
          <w:highlight w:val="yellow"/>
        </w:rPr>
        <w:t>http://po</w:t>
      </w:r>
      <w:r w:rsidR="0046228B" w:rsidRPr="00671645">
        <w:rPr>
          <w:highlight w:val="yellow"/>
        </w:rPr>
        <w:t>rtafolio.epn.edu.ec/share/page/</w:t>
      </w:r>
      <w:r w:rsidRPr="00731F9A">
        <w:t xml:space="preserve">. En caso de no disponer de usuario y contraseña para el repositorio </w:t>
      </w:r>
      <w:proofErr w:type="spellStart"/>
      <w:r w:rsidRPr="00731F9A">
        <w:t>Alfresco</w:t>
      </w:r>
      <w:proofErr w:type="spellEnd"/>
      <w:r w:rsidRPr="00731F9A">
        <w:t xml:space="preserve"> solicitarla a través del correo electrónico “</w:t>
      </w:r>
      <w:r w:rsidRPr="00671645">
        <w:rPr>
          <w:highlight w:val="yellow"/>
        </w:rPr>
        <w:t>asistencia.tecnica@epn.edu.ec</w:t>
      </w:r>
      <w:r w:rsidRPr="00731F9A">
        <w:t>”.</w:t>
      </w:r>
    </w:p>
    <w:p w:rsidR="00AC347F" w:rsidRPr="00731F9A" w:rsidRDefault="00AC347F" w:rsidP="00671645">
      <w:pPr>
        <w:pStyle w:val="Prrafodelista"/>
        <w:numPr>
          <w:ilvl w:val="0"/>
          <w:numId w:val="1"/>
        </w:numPr>
        <w:jc w:val="both"/>
      </w:pPr>
      <w:r w:rsidRPr="00731F9A">
        <w:t>Cargar las evidencias sobre las actividades de docencia, investigación y gestión de acuerdo al Anexo “ESTRUCTURA DEL PORTAFOLIO ACADÉMICO”</w:t>
      </w:r>
    </w:p>
    <w:p w:rsidR="00D41B04" w:rsidRPr="00731F9A" w:rsidRDefault="00D41B04" w:rsidP="00671645">
      <w:pPr>
        <w:ind w:left="360"/>
        <w:jc w:val="both"/>
      </w:pPr>
      <w:r w:rsidRPr="00731F9A">
        <w:t xml:space="preserve">Ingresar al </w:t>
      </w:r>
      <w:r w:rsidRPr="00671645">
        <w:rPr>
          <w:highlight w:val="yellow"/>
        </w:rPr>
        <w:t xml:space="preserve">módulo </w:t>
      </w:r>
      <w:proofErr w:type="spellStart"/>
      <w:r w:rsidR="001F153B" w:rsidRPr="00671645">
        <w:rPr>
          <w:highlight w:val="yellow"/>
        </w:rPr>
        <w:t>DocenteEPN</w:t>
      </w:r>
      <w:proofErr w:type="spellEnd"/>
      <w:r w:rsidR="001F153B" w:rsidRPr="00671645">
        <w:rPr>
          <w:highlight w:val="yellow"/>
        </w:rPr>
        <w:t xml:space="preserve">, Evaluación Docente / </w:t>
      </w:r>
      <w:r w:rsidR="00AC347F" w:rsidRPr="00671645">
        <w:rPr>
          <w:highlight w:val="yellow"/>
        </w:rPr>
        <w:t>Autoevaluación</w:t>
      </w:r>
      <w:r w:rsidRPr="00731F9A">
        <w:t xml:space="preserve"> del Sistema Integrado de Información SII. En caso de no disponer de usuario y contraseña para el SII </w:t>
      </w:r>
      <w:r w:rsidR="001F182E" w:rsidRPr="00731F9A">
        <w:t>solicitarla a través del correo electrónico “</w:t>
      </w:r>
      <w:r w:rsidR="001F182E" w:rsidRPr="00671645">
        <w:rPr>
          <w:highlight w:val="yellow"/>
        </w:rPr>
        <w:t>asistencia.tecnica@epn.edu.ec</w:t>
      </w:r>
      <w:r w:rsidR="001F182E" w:rsidRPr="00731F9A">
        <w:t>”</w:t>
      </w:r>
      <w:r w:rsidRPr="00731F9A">
        <w:t>.</w:t>
      </w:r>
    </w:p>
    <w:p w:rsidR="007150B4" w:rsidRPr="00731F9A" w:rsidRDefault="00D41B04" w:rsidP="00671645">
      <w:pPr>
        <w:pStyle w:val="Prrafodelista"/>
        <w:numPr>
          <w:ilvl w:val="0"/>
          <w:numId w:val="1"/>
        </w:numPr>
        <w:jc w:val="both"/>
      </w:pPr>
      <w:r w:rsidRPr="00731F9A">
        <w:t xml:space="preserve">Dentro del SII deberá proceder a realizar </w:t>
      </w:r>
      <w:r w:rsidR="00AC347F" w:rsidRPr="00731F9A">
        <w:t>la</w:t>
      </w:r>
      <w:r w:rsidRPr="00731F9A">
        <w:t xml:space="preserve"> autoevaluación</w:t>
      </w:r>
      <w:r w:rsidR="00AC347F" w:rsidRPr="00731F9A">
        <w:t xml:space="preserve"> de las actividades </w:t>
      </w:r>
      <w:r w:rsidRPr="00731F9A">
        <w:t>de docencia, investigación y gestión ejecutadas durante el periodo 2017-A y valorando su ejecución individual sobre 100 puntos.</w:t>
      </w:r>
      <w:r w:rsidR="0046228B" w:rsidRPr="00731F9A">
        <w:t xml:space="preserve"> </w:t>
      </w:r>
      <w:r w:rsidR="007150B4" w:rsidRPr="00731F9A">
        <w:t xml:space="preserve">Todas las actividades ejecutadas deberán tener soporte documental cargado en el Portafolio Académico en el repositorio </w:t>
      </w:r>
      <w:proofErr w:type="spellStart"/>
      <w:r w:rsidR="007150B4" w:rsidRPr="00731F9A">
        <w:t>Alfresco</w:t>
      </w:r>
      <w:proofErr w:type="spellEnd"/>
      <w:r w:rsidR="007150B4" w:rsidRPr="00731F9A">
        <w:t>.</w:t>
      </w:r>
    </w:p>
    <w:p w:rsidR="007150B4" w:rsidRPr="00731F9A" w:rsidRDefault="007150B4" w:rsidP="00671645">
      <w:pPr>
        <w:ind w:left="360"/>
        <w:jc w:val="both"/>
      </w:pPr>
      <w:r w:rsidRPr="00731F9A">
        <w:t xml:space="preserve">Una vez concluida su autoevaluación se </w:t>
      </w:r>
      <w:r w:rsidR="0046228B" w:rsidRPr="00731F9A">
        <w:t>remitirá a través del SII</w:t>
      </w:r>
      <w:r w:rsidRPr="00731F9A">
        <w:t xml:space="preserve"> al Presidente del Consejo de Departamento correspondiente o al Presidente del Consejo Directivo de la ESFOT para que proceda con la Coevaluación.</w:t>
      </w:r>
    </w:p>
    <w:p w:rsidR="00D41B04" w:rsidRPr="00731F9A" w:rsidRDefault="00D41B04" w:rsidP="001F153B">
      <w:pPr>
        <w:jc w:val="both"/>
      </w:pPr>
    </w:p>
    <w:p w:rsidR="009A5976" w:rsidRPr="001F153B" w:rsidRDefault="009A5976" w:rsidP="001F153B">
      <w:pPr>
        <w:jc w:val="both"/>
        <w:rPr>
          <w:b/>
          <w:u w:val="single"/>
        </w:rPr>
      </w:pPr>
      <w:r w:rsidRPr="001F153B">
        <w:rPr>
          <w:b/>
          <w:u w:val="single"/>
        </w:rPr>
        <w:t>Coevaluación</w:t>
      </w:r>
    </w:p>
    <w:p w:rsidR="009A5976" w:rsidRPr="00731F9A" w:rsidRDefault="009A5976" w:rsidP="001F153B">
      <w:pPr>
        <w:jc w:val="both"/>
      </w:pPr>
      <w:r w:rsidRPr="00731F9A">
        <w:t>La Coevaluación la realizarán los Consejos de Departamento o Consejo Directivo de la ESFOT</w:t>
      </w:r>
      <w:r w:rsidR="00AE5589" w:rsidRPr="00731F9A">
        <w:t xml:space="preserve"> respectivamente</w:t>
      </w:r>
      <w:r w:rsidRPr="00731F9A">
        <w:t>.</w:t>
      </w:r>
    </w:p>
    <w:p w:rsidR="001F182E" w:rsidRPr="00731F9A" w:rsidRDefault="00AC347F" w:rsidP="001F153B">
      <w:pPr>
        <w:jc w:val="both"/>
      </w:pPr>
      <w:r w:rsidRPr="00731F9A">
        <w:t>El Jefe</w:t>
      </w:r>
      <w:r w:rsidR="009A5976" w:rsidRPr="00731F9A">
        <w:t xml:space="preserve"> de Departamento</w:t>
      </w:r>
      <w:r w:rsidR="00AE5589" w:rsidRPr="00731F9A">
        <w:t xml:space="preserve"> o Director de la ESFOT</w:t>
      </w:r>
      <w:r w:rsidR="009A5976" w:rsidRPr="00731F9A">
        <w:t xml:space="preserve"> ingresará al Sistema Integrado de Información SII</w:t>
      </w:r>
      <w:r w:rsidR="005B05D2" w:rsidRPr="00731F9A">
        <w:t xml:space="preserve"> para realizar la Coevaluación</w:t>
      </w:r>
      <w:r w:rsidR="009A5976" w:rsidRPr="00731F9A">
        <w:t>. En caso de no disponer de usuario y co</w:t>
      </w:r>
      <w:r w:rsidR="005B05D2" w:rsidRPr="00731F9A">
        <w:t>ntraseña para el SII solicitarlos</w:t>
      </w:r>
      <w:r w:rsidR="001F182E" w:rsidRPr="00731F9A">
        <w:t xml:space="preserve"> a través del correo electrónico “</w:t>
      </w:r>
      <w:r w:rsidR="001F182E" w:rsidRPr="00731F9A">
        <w:rPr>
          <w:highlight w:val="yellow"/>
        </w:rPr>
        <w:t>asistencia.tecnica@epn.edu.ec</w:t>
      </w:r>
      <w:r w:rsidR="001F182E" w:rsidRPr="00731F9A">
        <w:t>”.</w:t>
      </w:r>
    </w:p>
    <w:p w:rsidR="00AE5589" w:rsidRPr="00731F9A" w:rsidRDefault="009A5976" w:rsidP="001F153B">
      <w:pPr>
        <w:jc w:val="both"/>
      </w:pPr>
      <w:r w:rsidRPr="00731F9A">
        <w:t xml:space="preserve">Dentro del SII </w:t>
      </w:r>
      <w:r w:rsidR="005B05D2" w:rsidRPr="00731F9A">
        <w:t>se realizará</w:t>
      </w:r>
      <w:r w:rsidRPr="00731F9A">
        <w:t xml:space="preserve"> la Coev</w:t>
      </w:r>
      <w:r w:rsidR="005B05D2" w:rsidRPr="00731F9A">
        <w:t>aluación de los profesores del</w:t>
      </w:r>
      <w:r w:rsidRPr="00731F9A">
        <w:t xml:space="preserve"> Departamento</w:t>
      </w:r>
      <w:r w:rsidR="00AE5589" w:rsidRPr="00731F9A">
        <w:t xml:space="preserve"> o ESFOT</w:t>
      </w:r>
      <w:r w:rsidRPr="00731F9A">
        <w:t>, valorando sobre 100 puntos la ejecución de las actividades de docencia, investigación y gestión del periodo 2017-A.</w:t>
      </w:r>
      <w:r w:rsidR="00AE5589" w:rsidRPr="00731F9A">
        <w:t xml:space="preserve"> </w:t>
      </w:r>
    </w:p>
    <w:p w:rsidR="002D4443" w:rsidRPr="00731F9A" w:rsidRDefault="007E2222" w:rsidP="001F153B">
      <w:pPr>
        <w:jc w:val="both"/>
      </w:pPr>
      <w:r w:rsidRPr="00731F9A">
        <w:t xml:space="preserve">La valoración </w:t>
      </w:r>
      <w:r w:rsidR="005B05D2" w:rsidRPr="00731F9A">
        <w:t>se</w:t>
      </w:r>
      <w:r w:rsidRPr="00731F9A">
        <w:t xml:space="preserve"> realizará en función de las evidencias c</w:t>
      </w:r>
      <w:r w:rsidR="009A5976" w:rsidRPr="00731F9A">
        <w:t>argada</w:t>
      </w:r>
      <w:r w:rsidRPr="00731F9A">
        <w:t>s por lo</w:t>
      </w:r>
      <w:r w:rsidR="005B05D2" w:rsidRPr="00731F9A">
        <w:t>s</w:t>
      </w:r>
      <w:r w:rsidRPr="00731F9A">
        <w:t xml:space="preserve"> profesores </w:t>
      </w:r>
      <w:r w:rsidR="009A5976" w:rsidRPr="00731F9A">
        <w:t>en el Portafolio Académico.</w:t>
      </w:r>
      <w:r w:rsidR="002D4443" w:rsidRPr="00731F9A">
        <w:t xml:space="preserve"> En caso de no disponer de usuario y contraseña para el </w:t>
      </w:r>
      <w:r w:rsidR="005B05D2" w:rsidRPr="00731F9A">
        <w:t>Portafolio Académico solicitarlos</w:t>
      </w:r>
      <w:r w:rsidR="002D4443" w:rsidRPr="00731F9A">
        <w:t xml:space="preserve"> </w:t>
      </w:r>
      <w:r w:rsidR="001F182E" w:rsidRPr="00731F9A">
        <w:t>a través del correo electrónico “</w:t>
      </w:r>
      <w:r w:rsidR="001F182E" w:rsidRPr="00731F9A">
        <w:rPr>
          <w:highlight w:val="yellow"/>
        </w:rPr>
        <w:t>asistencia.tecnica@epn.edu.ec”.</w:t>
      </w:r>
    </w:p>
    <w:p w:rsidR="005B05D2" w:rsidRPr="00731F9A" w:rsidRDefault="005B05D2" w:rsidP="001F153B">
      <w:pPr>
        <w:jc w:val="both"/>
      </w:pPr>
    </w:p>
    <w:p w:rsidR="00AE5589" w:rsidRPr="00FA1886" w:rsidRDefault="00AE5589" w:rsidP="001F153B">
      <w:pPr>
        <w:jc w:val="both"/>
        <w:rPr>
          <w:b/>
          <w:u w:val="single"/>
        </w:rPr>
      </w:pPr>
      <w:proofErr w:type="spellStart"/>
      <w:r w:rsidRPr="00FA1886">
        <w:rPr>
          <w:b/>
          <w:u w:val="single"/>
        </w:rPr>
        <w:t>Heteroevaluación</w:t>
      </w:r>
      <w:proofErr w:type="spellEnd"/>
    </w:p>
    <w:p w:rsidR="00AE5589" w:rsidRPr="00731F9A" w:rsidRDefault="00AE5589" w:rsidP="001F153B">
      <w:pPr>
        <w:jc w:val="both"/>
      </w:pPr>
      <w:r w:rsidRPr="00731F9A">
        <w:t xml:space="preserve">La valoración de </w:t>
      </w:r>
      <w:proofErr w:type="spellStart"/>
      <w:r w:rsidRPr="00731F9A">
        <w:t>Heteroevaluación</w:t>
      </w:r>
      <w:proofErr w:type="spellEnd"/>
      <w:r w:rsidRPr="00731F9A">
        <w:t xml:space="preserve"> será tomada de las encuestas de evaluación docente realizadas a los estudiantes en el periodo 2017-A</w:t>
      </w:r>
      <w:r w:rsidR="00991821">
        <w:t xml:space="preserve"> a través del SAEW</w:t>
      </w:r>
      <w:r w:rsidRPr="00731F9A">
        <w:t>.</w:t>
      </w:r>
    </w:p>
    <w:p w:rsidR="00AE5589" w:rsidRPr="00731F9A" w:rsidRDefault="00AE5589" w:rsidP="001F153B">
      <w:pPr>
        <w:jc w:val="both"/>
      </w:pPr>
    </w:p>
    <w:p w:rsidR="005B05D2" w:rsidRPr="00FA1886" w:rsidRDefault="005B05D2" w:rsidP="001F153B">
      <w:pPr>
        <w:jc w:val="both"/>
        <w:rPr>
          <w:b/>
          <w:u w:val="single"/>
        </w:rPr>
      </w:pPr>
      <w:r w:rsidRPr="00FA1886">
        <w:rPr>
          <w:b/>
          <w:u w:val="single"/>
        </w:rPr>
        <w:t>Evaluación Integral</w:t>
      </w:r>
    </w:p>
    <w:p w:rsidR="00756208" w:rsidRPr="00731F9A" w:rsidRDefault="006255E6" w:rsidP="001F153B">
      <w:pPr>
        <w:jc w:val="both"/>
      </w:pPr>
      <w:r w:rsidRPr="00731F9A">
        <w:t>Una vez concluida</w:t>
      </w:r>
      <w:r w:rsidR="00756208" w:rsidRPr="00731F9A">
        <w:t xml:space="preserve"> la C</w:t>
      </w:r>
      <w:r w:rsidR="005B05D2" w:rsidRPr="00731F9A">
        <w:t>oevaluación se notificará</w:t>
      </w:r>
      <w:r w:rsidRPr="00731F9A">
        <w:t xml:space="preserve"> a</w:t>
      </w:r>
      <w:r w:rsidR="00AE5589" w:rsidRPr="00731F9A">
        <w:t xml:space="preserve"> través de</w:t>
      </w:r>
      <w:r w:rsidR="00756208" w:rsidRPr="00731F9A">
        <w:t>l SII</w:t>
      </w:r>
      <w:r w:rsidRPr="00731F9A">
        <w:t xml:space="preserve"> </w:t>
      </w:r>
      <w:r w:rsidR="00756208" w:rsidRPr="00731F9A">
        <w:t xml:space="preserve">a </w:t>
      </w:r>
      <w:r w:rsidRPr="00731F9A">
        <w:t>Consejo de Facultad</w:t>
      </w:r>
      <w:r w:rsidR="00756208" w:rsidRPr="00731F9A">
        <w:t xml:space="preserve"> o Consejo Directivo de la ESFOT</w:t>
      </w:r>
      <w:r w:rsidR="004A67F2" w:rsidRPr="00731F9A">
        <w:t>,</w:t>
      </w:r>
      <w:r w:rsidR="00756208" w:rsidRPr="00731F9A">
        <w:t xml:space="preserve"> </w:t>
      </w:r>
      <w:r w:rsidRPr="00731F9A">
        <w:t xml:space="preserve">para que </w:t>
      </w:r>
      <w:r w:rsidR="00756208" w:rsidRPr="00731F9A">
        <w:t>analice y apruebe los</w:t>
      </w:r>
      <w:r w:rsidRPr="00731F9A">
        <w:t xml:space="preserve"> Informe</w:t>
      </w:r>
      <w:r w:rsidR="00756208" w:rsidRPr="00731F9A">
        <w:t>s</w:t>
      </w:r>
      <w:r w:rsidRPr="00731F9A">
        <w:t xml:space="preserve"> Individual</w:t>
      </w:r>
      <w:r w:rsidR="00756208" w:rsidRPr="00731F9A">
        <w:t>es</w:t>
      </w:r>
      <w:r w:rsidRPr="00731F9A">
        <w:t xml:space="preserve"> de Evaluación Integral</w:t>
      </w:r>
      <w:r w:rsidR="00756208" w:rsidRPr="00731F9A">
        <w:t xml:space="preserve"> del personal académico de </w:t>
      </w:r>
      <w:r w:rsidR="004A67F2" w:rsidRPr="00731F9A">
        <w:t>sus</w:t>
      </w:r>
      <w:r w:rsidR="00756208" w:rsidRPr="00731F9A">
        <w:t xml:space="preserve"> departamentos</w:t>
      </w:r>
      <w:r w:rsidR="00AE5589" w:rsidRPr="00731F9A">
        <w:t xml:space="preserve"> que comprenderá la Autoevaluación, Coevaluación y </w:t>
      </w:r>
      <w:proofErr w:type="spellStart"/>
      <w:r w:rsidR="00AE5589" w:rsidRPr="00731F9A">
        <w:t>Heteroevaluación</w:t>
      </w:r>
      <w:proofErr w:type="spellEnd"/>
      <w:r w:rsidR="00756208" w:rsidRPr="00731F9A">
        <w:t>.</w:t>
      </w:r>
    </w:p>
    <w:p w:rsidR="00AE5589" w:rsidRPr="00731F9A" w:rsidRDefault="00AE5589" w:rsidP="001F153B">
      <w:pPr>
        <w:jc w:val="both"/>
      </w:pPr>
      <w:r w:rsidRPr="00731F9A">
        <w:t>En los casos que amerite se definirán acciones de mejora a ser cumplidas por los profesores durante el siguiente periodo.</w:t>
      </w:r>
    </w:p>
    <w:p w:rsidR="0046228B" w:rsidRPr="00731F9A" w:rsidRDefault="00756208" w:rsidP="001F153B">
      <w:pPr>
        <w:jc w:val="both"/>
      </w:pPr>
      <w:r w:rsidRPr="00731F9A">
        <w:t>Una vez aprobados los informes individuales deberán notificarse a través de correo electrónico enviado directamente desde el SII</w:t>
      </w:r>
      <w:r w:rsidR="006255E6" w:rsidRPr="00731F9A">
        <w:t xml:space="preserve"> a</w:t>
      </w:r>
      <w:r w:rsidRPr="00731F9A">
        <w:t xml:space="preserve"> </w:t>
      </w:r>
      <w:r w:rsidR="005765F7" w:rsidRPr="00731F9A">
        <w:t>l</w:t>
      </w:r>
      <w:r w:rsidRPr="00731F9A">
        <w:t>os</w:t>
      </w:r>
      <w:r w:rsidR="005765F7" w:rsidRPr="00731F9A">
        <w:t xml:space="preserve"> profesor</w:t>
      </w:r>
      <w:r w:rsidRPr="00731F9A">
        <w:t>es</w:t>
      </w:r>
      <w:r w:rsidR="005765F7" w:rsidRPr="00731F9A">
        <w:t xml:space="preserve"> evaluado</w:t>
      </w:r>
      <w:r w:rsidRPr="00731F9A">
        <w:t>s</w:t>
      </w:r>
      <w:r w:rsidR="005765F7" w:rsidRPr="00731F9A">
        <w:t xml:space="preserve"> y a</w:t>
      </w:r>
      <w:r w:rsidR="004A67F2" w:rsidRPr="00731F9A">
        <w:t xml:space="preserve"> la Unidad de Aseguramiento de la Calidad</w:t>
      </w:r>
      <w:r w:rsidR="00720245" w:rsidRPr="00731F9A">
        <w:t xml:space="preserve"> (UNAC)</w:t>
      </w:r>
      <w:r w:rsidR="004A67F2" w:rsidRPr="00731F9A">
        <w:t>.</w:t>
      </w:r>
    </w:p>
    <w:sectPr w:rsidR="0046228B" w:rsidRPr="00731F9A" w:rsidSect="0054535B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17BC"/>
    <w:multiLevelType w:val="hybridMultilevel"/>
    <w:tmpl w:val="C8922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4"/>
    <w:rsid w:val="00042CAF"/>
    <w:rsid w:val="001F153B"/>
    <w:rsid w:val="001F182E"/>
    <w:rsid w:val="001F7643"/>
    <w:rsid w:val="00206C8B"/>
    <w:rsid w:val="00226BD6"/>
    <w:rsid w:val="002D4443"/>
    <w:rsid w:val="00336FB6"/>
    <w:rsid w:val="0046228B"/>
    <w:rsid w:val="004A67F2"/>
    <w:rsid w:val="004C74DA"/>
    <w:rsid w:val="0054535B"/>
    <w:rsid w:val="005765F7"/>
    <w:rsid w:val="005B05D2"/>
    <w:rsid w:val="005E0F0A"/>
    <w:rsid w:val="006255E6"/>
    <w:rsid w:val="00671645"/>
    <w:rsid w:val="006C3405"/>
    <w:rsid w:val="007150B4"/>
    <w:rsid w:val="00720245"/>
    <w:rsid w:val="00731F9A"/>
    <w:rsid w:val="00756208"/>
    <w:rsid w:val="007B2258"/>
    <w:rsid w:val="007E2222"/>
    <w:rsid w:val="007F22F1"/>
    <w:rsid w:val="00991821"/>
    <w:rsid w:val="009A5976"/>
    <w:rsid w:val="009E12BB"/>
    <w:rsid w:val="00AC347F"/>
    <w:rsid w:val="00AE5589"/>
    <w:rsid w:val="00D02C5B"/>
    <w:rsid w:val="00D41B04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EE5EB9-9941-42C1-9A78-A688F4F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CEI01</dc:creator>
  <cp:keywords/>
  <dc:description/>
  <cp:lastModifiedBy>GEOCONDA ELIZABETH SILVA BALLAGAN</cp:lastModifiedBy>
  <cp:revision>2</cp:revision>
  <dcterms:created xsi:type="dcterms:W3CDTF">2018-02-16T21:30:00Z</dcterms:created>
  <dcterms:modified xsi:type="dcterms:W3CDTF">2018-02-16T21:30:00Z</dcterms:modified>
</cp:coreProperties>
</file>